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E7A8" w14:textId="56ED645B" w:rsidR="006A4628" w:rsidRDefault="006A4628" w:rsidP="006A4628">
      <w:pPr>
        <w:jc w:val="center"/>
        <w:rPr>
          <w:rFonts w:asciiTheme="minorEastAsia" w:eastAsiaTheme="minorEastAsia" w:hAnsiTheme="minorEastAsia"/>
          <w:szCs w:val="21"/>
        </w:rPr>
      </w:pPr>
      <w:r w:rsidRPr="006A4628">
        <w:rPr>
          <w:rFonts w:asciiTheme="minorEastAsia" w:eastAsiaTheme="minorEastAsia" w:hAnsiTheme="minorEastAsia" w:hint="eastAsia"/>
          <w:szCs w:val="21"/>
        </w:rPr>
        <w:t>契約業者取扱要領</w:t>
      </w:r>
    </w:p>
    <w:p w14:paraId="6C2FEC18" w14:textId="05814A49" w:rsidR="006A4628" w:rsidRDefault="006A4628" w:rsidP="006A4628">
      <w:pPr>
        <w:jc w:val="center"/>
        <w:rPr>
          <w:rFonts w:asciiTheme="minorEastAsia" w:eastAsiaTheme="minorEastAsia" w:hAnsiTheme="minorEastAsia"/>
          <w:szCs w:val="21"/>
        </w:rPr>
      </w:pPr>
    </w:p>
    <w:p w14:paraId="632E0D56" w14:textId="3B87F9C9" w:rsidR="006A4628" w:rsidRPr="006A4628" w:rsidRDefault="006A4628" w:rsidP="006A4628">
      <w:pPr>
        <w:jc w:val="right"/>
        <w:rPr>
          <w:rFonts w:asciiTheme="minorEastAsia" w:eastAsiaTheme="minorEastAsia" w:hAnsiTheme="minorEastAsia"/>
          <w:szCs w:val="21"/>
        </w:rPr>
      </w:pPr>
      <w:r w:rsidRPr="006A4628">
        <w:rPr>
          <w:rFonts w:asciiTheme="minorEastAsia" w:eastAsiaTheme="minorEastAsia" w:hAnsiTheme="minorEastAsia" w:hint="eastAsia"/>
          <w:szCs w:val="21"/>
        </w:rPr>
        <w:t>昭和</w:t>
      </w:r>
      <w:r w:rsidRPr="006A4628">
        <w:rPr>
          <w:rFonts w:asciiTheme="minorEastAsia" w:eastAsiaTheme="minorEastAsia" w:hAnsiTheme="minorEastAsia"/>
          <w:szCs w:val="21"/>
        </w:rPr>
        <w:t>55年12月1日港管第3722号</w:t>
      </w:r>
    </w:p>
    <w:p w14:paraId="78C295FF" w14:textId="6A866863" w:rsidR="006A4628" w:rsidRPr="006A4628" w:rsidRDefault="006A4628" w:rsidP="006A4628">
      <w:pPr>
        <w:jc w:val="right"/>
        <w:rPr>
          <w:rFonts w:asciiTheme="minorEastAsia" w:eastAsiaTheme="minorEastAsia" w:hAnsiTheme="minorEastAsia"/>
          <w:szCs w:val="21"/>
        </w:rPr>
      </w:pPr>
      <w:r w:rsidRPr="006A4628">
        <w:rPr>
          <w:rFonts w:asciiTheme="minorEastAsia" w:eastAsiaTheme="minorEastAsia" w:hAnsiTheme="minorEastAsia" w:hint="eastAsia"/>
          <w:szCs w:val="21"/>
        </w:rPr>
        <w:t>最終改正</w:t>
      </w:r>
      <w:r w:rsidRPr="006A4628">
        <w:rPr>
          <w:rFonts w:asciiTheme="minorEastAsia" w:eastAsiaTheme="minorEastAsia" w:hAnsiTheme="minorEastAsia"/>
          <w:szCs w:val="21"/>
        </w:rPr>
        <w:t xml:space="preserve"> 令和5年3月13日国港総第686号</w:t>
      </w:r>
    </w:p>
    <w:p w14:paraId="4C0B85D8" w14:textId="5C015E35" w:rsidR="006A4628" w:rsidRDefault="006A4628" w:rsidP="006A4628">
      <w:pPr>
        <w:jc w:val="right"/>
        <w:rPr>
          <w:rFonts w:asciiTheme="minorEastAsia" w:eastAsiaTheme="minorEastAsia" w:hAnsiTheme="minorEastAsia"/>
          <w:szCs w:val="21"/>
        </w:rPr>
      </w:pPr>
      <w:r w:rsidRPr="006A4628">
        <w:rPr>
          <w:rFonts w:asciiTheme="minorEastAsia" w:eastAsiaTheme="minorEastAsia" w:hAnsiTheme="minorEastAsia" w:hint="eastAsia"/>
          <w:szCs w:val="21"/>
        </w:rPr>
        <w:t>港湾局長から特定部局長あて</w:t>
      </w:r>
    </w:p>
    <w:p w14:paraId="762D90FC" w14:textId="77777777" w:rsidR="006A4628" w:rsidRDefault="006A4628" w:rsidP="006A4628">
      <w:pPr>
        <w:jc w:val="left"/>
        <w:rPr>
          <w:rFonts w:asciiTheme="minorEastAsia" w:eastAsiaTheme="minorEastAsia" w:hAnsiTheme="minorEastAsia"/>
          <w:szCs w:val="21"/>
        </w:rPr>
      </w:pPr>
    </w:p>
    <w:p w14:paraId="0D36FFB6" w14:textId="77777777" w:rsidR="00776EA6" w:rsidRPr="00776EA6" w:rsidRDefault="00776EA6" w:rsidP="00776EA6">
      <w:pPr>
        <w:ind w:left="220" w:hangingChars="100" w:hanging="220"/>
        <w:jc w:val="left"/>
        <w:rPr>
          <w:rFonts w:asciiTheme="minorEastAsia" w:eastAsiaTheme="minorEastAsia" w:hAnsiTheme="minorEastAsia"/>
          <w:szCs w:val="21"/>
        </w:rPr>
      </w:pPr>
      <w:r w:rsidRPr="00776EA6">
        <w:rPr>
          <w:rFonts w:asciiTheme="minorEastAsia" w:eastAsiaTheme="minorEastAsia" w:hAnsiTheme="minorEastAsia" w:hint="eastAsia"/>
          <w:szCs w:val="21"/>
        </w:rPr>
        <w:t>（測量調査、建設コンサルタント等の指名基準）</w:t>
      </w:r>
      <w:r w:rsidRPr="00776EA6">
        <w:rPr>
          <w:rFonts w:asciiTheme="minorEastAsia" w:eastAsiaTheme="minorEastAsia" w:hAnsiTheme="minorEastAsia"/>
          <w:szCs w:val="21"/>
        </w:rPr>
        <w:t xml:space="preserve"> </w:t>
      </w:r>
    </w:p>
    <w:p w14:paraId="147F690B" w14:textId="3D9D3AB7" w:rsidR="00776EA6" w:rsidRPr="00776EA6" w:rsidRDefault="00776EA6" w:rsidP="00776EA6">
      <w:pPr>
        <w:ind w:left="220" w:hangingChars="100" w:hanging="220"/>
        <w:jc w:val="left"/>
        <w:rPr>
          <w:rFonts w:asciiTheme="minorEastAsia" w:eastAsiaTheme="minorEastAsia" w:hAnsiTheme="minorEastAsia"/>
          <w:szCs w:val="21"/>
        </w:rPr>
      </w:pPr>
      <w:r w:rsidRPr="00776EA6">
        <w:rPr>
          <w:rFonts w:asciiTheme="minorEastAsia" w:eastAsiaTheme="minorEastAsia" w:hAnsiTheme="minorEastAsia" w:hint="eastAsia"/>
          <w:szCs w:val="21"/>
        </w:rPr>
        <w:t>第１８条</w:t>
      </w:r>
      <w:r>
        <w:rPr>
          <w:rFonts w:asciiTheme="minorEastAsia" w:eastAsiaTheme="minorEastAsia" w:hAnsiTheme="minorEastAsia" w:hint="eastAsia"/>
          <w:szCs w:val="21"/>
        </w:rPr>
        <w:t xml:space="preserve">　</w:t>
      </w:r>
      <w:r w:rsidRPr="00776EA6">
        <w:rPr>
          <w:rFonts w:asciiTheme="minorEastAsia" w:eastAsiaTheme="minorEastAsia" w:hAnsiTheme="minorEastAsia"/>
          <w:szCs w:val="21"/>
        </w:rPr>
        <w:t>契約担当官等は、建設コンサルタント等業務を指名競争に付そうとするときは契</w:t>
      </w:r>
      <w:r w:rsidRPr="00776EA6">
        <w:rPr>
          <w:rFonts w:asciiTheme="minorEastAsia" w:eastAsiaTheme="minorEastAsia" w:hAnsiTheme="minorEastAsia" w:hint="eastAsia"/>
          <w:szCs w:val="21"/>
        </w:rPr>
        <w:t>約の履行成績が良好で誠実に履行すると認められる者で当該業務の予定金額に適合する等級に属する有資格者の中から次の各号に該当する者を指名しなければならない。</w:t>
      </w:r>
      <w:r w:rsidRPr="00776EA6">
        <w:rPr>
          <w:rFonts w:asciiTheme="minorEastAsia" w:eastAsiaTheme="minorEastAsia" w:hAnsiTheme="minorEastAsia"/>
          <w:szCs w:val="21"/>
        </w:rPr>
        <w:t xml:space="preserve"> </w:t>
      </w:r>
    </w:p>
    <w:p w14:paraId="76ED758D" w14:textId="77777777" w:rsidR="00776EA6" w:rsidRPr="00776EA6" w:rsidRDefault="00776EA6" w:rsidP="00776EA6">
      <w:pPr>
        <w:jc w:val="left"/>
        <w:rPr>
          <w:rFonts w:asciiTheme="minorEastAsia" w:eastAsiaTheme="minorEastAsia" w:hAnsiTheme="minorEastAsia"/>
          <w:szCs w:val="21"/>
        </w:rPr>
      </w:pPr>
      <w:r w:rsidRPr="00776EA6">
        <w:rPr>
          <w:rFonts w:asciiTheme="minorEastAsia" w:eastAsiaTheme="minorEastAsia" w:hAnsiTheme="minorEastAsia" w:hint="eastAsia"/>
          <w:szCs w:val="21"/>
        </w:rPr>
        <w:t>（１）当該業務に相当の経験を有し、かつ、業務成績が良好な者</w:t>
      </w:r>
      <w:r w:rsidRPr="00776EA6">
        <w:rPr>
          <w:rFonts w:asciiTheme="minorEastAsia" w:eastAsiaTheme="minorEastAsia" w:hAnsiTheme="minorEastAsia"/>
          <w:szCs w:val="21"/>
        </w:rPr>
        <w:t xml:space="preserve"> </w:t>
      </w:r>
    </w:p>
    <w:p w14:paraId="0EC3A906" w14:textId="77777777" w:rsidR="00776EA6" w:rsidRPr="00776EA6" w:rsidRDefault="00776EA6" w:rsidP="00776EA6">
      <w:pPr>
        <w:jc w:val="left"/>
        <w:rPr>
          <w:rFonts w:asciiTheme="minorEastAsia" w:eastAsiaTheme="minorEastAsia" w:hAnsiTheme="minorEastAsia"/>
          <w:szCs w:val="21"/>
        </w:rPr>
      </w:pPr>
      <w:r w:rsidRPr="00776EA6">
        <w:rPr>
          <w:rFonts w:asciiTheme="minorEastAsia" w:eastAsiaTheme="minorEastAsia" w:hAnsiTheme="minorEastAsia" w:hint="eastAsia"/>
          <w:szCs w:val="21"/>
        </w:rPr>
        <w:t>（２）地理的条件に恵まれている者</w:t>
      </w:r>
      <w:r w:rsidRPr="00776EA6">
        <w:rPr>
          <w:rFonts w:asciiTheme="minorEastAsia" w:eastAsiaTheme="minorEastAsia" w:hAnsiTheme="minorEastAsia"/>
          <w:szCs w:val="21"/>
        </w:rPr>
        <w:t xml:space="preserve"> </w:t>
      </w:r>
    </w:p>
    <w:p w14:paraId="0337F5F8" w14:textId="77777777" w:rsidR="00776EA6" w:rsidRPr="00776EA6" w:rsidRDefault="00776EA6" w:rsidP="00776EA6">
      <w:pPr>
        <w:ind w:left="220" w:hangingChars="100" w:hanging="220"/>
        <w:jc w:val="left"/>
        <w:rPr>
          <w:rFonts w:asciiTheme="minorEastAsia" w:eastAsiaTheme="minorEastAsia" w:hAnsiTheme="minorEastAsia"/>
          <w:szCs w:val="21"/>
        </w:rPr>
      </w:pPr>
      <w:r w:rsidRPr="00776EA6">
        <w:rPr>
          <w:rFonts w:asciiTheme="minorEastAsia" w:eastAsiaTheme="minorEastAsia" w:hAnsiTheme="minorEastAsia" w:hint="eastAsia"/>
          <w:szCs w:val="21"/>
        </w:rPr>
        <w:t>（３）経営規模、取引先、その他により当該契約の履行が確実な者</w:t>
      </w:r>
      <w:r w:rsidRPr="00776EA6">
        <w:rPr>
          <w:rFonts w:asciiTheme="minorEastAsia" w:eastAsiaTheme="minorEastAsia" w:hAnsiTheme="minorEastAsia"/>
          <w:szCs w:val="21"/>
        </w:rPr>
        <w:t xml:space="preserve"> </w:t>
      </w:r>
    </w:p>
    <w:p w14:paraId="1FB42ED7" w14:textId="14E3D3B5" w:rsidR="006A4628" w:rsidRPr="006A4628" w:rsidRDefault="00776EA6" w:rsidP="00776EA6">
      <w:pPr>
        <w:ind w:left="220" w:hangingChars="100" w:hanging="220"/>
        <w:jc w:val="left"/>
        <w:rPr>
          <w:rFonts w:asciiTheme="minorEastAsia" w:eastAsiaTheme="minorEastAsia" w:hAnsiTheme="minorEastAsia"/>
          <w:szCs w:val="21"/>
        </w:rPr>
      </w:pPr>
      <w:r w:rsidRPr="00776EA6">
        <w:rPr>
          <w:rFonts w:asciiTheme="minorEastAsia" w:eastAsiaTheme="minorEastAsia" w:hAnsiTheme="minorEastAsia" w:hint="eastAsia"/>
          <w:szCs w:val="21"/>
        </w:rPr>
        <w:t>（４）特殊技術及び特殊施設等を必要とする場合に、それらを保有する者</w:t>
      </w:r>
    </w:p>
    <w:sectPr w:rsidR="006A4628" w:rsidRPr="006A4628" w:rsidSect="006A4628">
      <w:pgSz w:w="11906" w:h="16838" w:code="9"/>
      <w:pgMar w:top="1134" w:right="1134" w:bottom="1134" w:left="1134"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A059" w14:textId="77777777" w:rsidR="007C703C" w:rsidRDefault="007C703C" w:rsidP="00512CFE">
      <w:r>
        <w:separator/>
      </w:r>
    </w:p>
  </w:endnote>
  <w:endnote w:type="continuationSeparator" w:id="0">
    <w:p w14:paraId="3B93CE9C" w14:textId="77777777" w:rsidR="007C703C" w:rsidRDefault="007C703C" w:rsidP="0051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CCEC" w14:textId="77777777" w:rsidR="007C703C" w:rsidRDefault="007C703C" w:rsidP="00512CFE">
      <w:r>
        <w:separator/>
      </w:r>
    </w:p>
  </w:footnote>
  <w:footnote w:type="continuationSeparator" w:id="0">
    <w:p w14:paraId="639AE1F5" w14:textId="77777777" w:rsidR="007C703C" w:rsidRDefault="007C703C" w:rsidP="0051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28"/>
    <w:rsid w:val="000243E5"/>
    <w:rsid w:val="0005359B"/>
    <w:rsid w:val="00061871"/>
    <w:rsid w:val="000949F3"/>
    <w:rsid w:val="000A70FA"/>
    <w:rsid w:val="00195761"/>
    <w:rsid w:val="00197F52"/>
    <w:rsid w:val="00255BC5"/>
    <w:rsid w:val="00512CFE"/>
    <w:rsid w:val="00581725"/>
    <w:rsid w:val="00595C6C"/>
    <w:rsid w:val="00656A70"/>
    <w:rsid w:val="006A4628"/>
    <w:rsid w:val="007043BB"/>
    <w:rsid w:val="00776EA6"/>
    <w:rsid w:val="007C703C"/>
    <w:rsid w:val="008D3206"/>
    <w:rsid w:val="009F2E85"/>
    <w:rsid w:val="00A61538"/>
    <w:rsid w:val="00B0651D"/>
    <w:rsid w:val="00B85E04"/>
    <w:rsid w:val="00C23F97"/>
    <w:rsid w:val="00C5765F"/>
    <w:rsid w:val="00CF2D31"/>
    <w:rsid w:val="00D4120B"/>
    <w:rsid w:val="00D73F8D"/>
    <w:rsid w:val="00E56F25"/>
    <w:rsid w:val="00E72826"/>
    <w:rsid w:val="00E75214"/>
    <w:rsid w:val="00EB52E8"/>
    <w:rsid w:val="00EE278B"/>
    <w:rsid w:val="00E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C6263"/>
  <w15:chartTrackingRefBased/>
  <w15:docId w15:val="{155E5B28-1CAC-4EE5-9864-2DCB83B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628"/>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CFE"/>
    <w:pPr>
      <w:tabs>
        <w:tab w:val="center" w:pos="4252"/>
        <w:tab w:val="right" w:pos="8504"/>
      </w:tabs>
      <w:snapToGrid w:val="0"/>
    </w:pPr>
  </w:style>
  <w:style w:type="character" w:customStyle="1" w:styleId="a4">
    <w:name w:val="ヘッダー (文字)"/>
    <w:basedOn w:val="a0"/>
    <w:link w:val="a3"/>
    <w:uiPriority w:val="99"/>
    <w:rsid w:val="00512CFE"/>
  </w:style>
  <w:style w:type="paragraph" w:styleId="a5">
    <w:name w:val="footer"/>
    <w:basedOn w:val="a"/>
    <w:link w:val="a6"/>
    <w:uiPriority w:val="99"/>
    <w:unhideWhenUsed/>
    <w:rsid w:val="00512CFE"/>
    <w:pPr>
      <w:tabs>
        <w:tab w:val="center" w:pos="4252"/>
        <w:tab w:val="right" w:pos="8504"/>
      </w:tabs>
      <w:snapToGrid w:val="0"/>
    </w:pPr>
  </w:style>
  <w:style w:type="character" w:customStyle="1" w:styleId="a6">
    <w:name w:val="フッター (文字)"/>
    <w:basedOn w:val="a0"/>
    <w:link w:val="a5"/>
    <w:uiPriority w:val="99"/>
    <w:rsid w:val="00512CFE"/>
  </w:style>
  <w:style w:type="character" w:styleId="a7">
    <w:name w:val="annotation reference"/>
    <w:basedOn w:val="a0"/>
    <w:uiPriority w:val="99"/>
    <w:semiHidden/>
    <w:unhideWhenUsed/>
    <w:rsid w:val="00E72826"/>
    <w:rPr>
      <w:sz w:val="18"/>
      <w:szCs w:val="18"/>
    </w:rPr>
  </w:style>
  <w:style w:type="paragraph" w:styleId="a8">
    <w:name w:val="annotation text"/>
    <w:basedOn w:val="a"/>
    <w:link w:val="a9"/>
    <w:uiPriority w:val="99"/>
    <w:semiHidden/>
    <w:unhideWhenUsed/>
    <w:rsid w:val="00E72826"/>
    <w:pPr>
      <w:jc w:val="left"/>
    </w:pPr>
  </w:style>
  <w:style w:type="character" w:customStyle="1" w:styleId="a9">
    <w:name w:val="コメント文字列 (文字)"/>
    <w:basedOn w:val="a0"/>
    <w:link w:val="a8"/>
    <w:uiPriority w:val="99"/>
    <w:semiHidden/>
    <w:rsid w:val="00E72826"/>
  </w:style>
  <w:style w:type="paragraph" w:styleId="aa">
    <w:name w:val="annotation subject"/>
    <w:basedOn w:val="a8"/>
    <w:next w:val="a8"/>
    <w:link w:val="ab"/>
    <w:uiPriority w:val="99"/>
    <w:semiHidden/>
    <w:unhideWhenUsed/>
    <w:rsid w:val="00E72826"/>
    <w:rPr>
      <w:b/>
      <w:bCs/>
    </w:rPr>
  </w:style>
  <w:style w:type="character" w:customStyle="1" w:styleId="ab">
    <w:name w:val="コメント内容 (文字)"/>
    <w:basedOn w:val="a9"/>
    <w:link w:val="aa"/>
    <w:uiPriority w:val="99"/>
    <w:semiHidden/>
    <w:rsid w:val="00E72826"/>
    <w:rPr>
      <w:b/>
      <w:bCs/>
    </w:rPr>
  </w:style>
  <w:style w:type="paragraph" w:styleId="ac">
    <w:name w:val="Balloon Text"/>
    <w:basedOn w:val="a"/>
    <w:link w:val="ad"/>
    <w:uiPriority w:val="99"/>
    <w:semiHidden/>
    <w:unhideWhenUsed/>
    <w:rsid w:val="00E728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2826"/>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E72826"/>
    <w:pPr>
      <w:snapToGrid w:val="0"/>
      <w:jc w:val="left"/>
    </w:pPr>
  </w:style>
  <w:style w:type="character" w:customStyle="1" w:styleId="af">
    <w:name w:val="脚注文字列 (文字)"/>
    <w:basedOn w:val="a0"/>
    <w:link w:val="ae"/>
    <w:uiPriority w:val="99"/>
    <w:semiHidden/>
    <w:rsid w:val="00E72826"/>
  </w:style>
  <w:style w:type="character" w:styleId="af0">
    <w:name w:val="footnote reference"/>
    <w:basedOn w:val="a0"/>
    <w:uiPriority w:val="99"/>
    <w:semiHidden/>
    <w:unhideWhenUsed/>
    <w:rsid w:val="00E72826"/>
    <w:rPr>
      <w:vertAlign w:val="superscript"/>
    </w:rPr>
  </w:style>
  <w:style w:type="paragraph" w:styleId="af1">
    <w:name w:val="endnote text"/>
    <w:basedOn w:val="a"/>
    <w:link w:val="af2"/>
    <w:uiPriority w:val="99"/>
    <w:semiHidden/>
    <w:unhideWhenUsed/>
    <w:rsid w:val="000949F3"/>
    <w:pPr>
      <w:snapToGrid w:val="0"/>
      <w:jc w:val="left"/>
    </w:pPr>
  </w:style>
  <w:style w:type="character" w:customStyle="1" w:styleId="af2">
    <w:name w:val="文末脚注文字列 (文字)"/>
    <w:basedOn w:val="a0"/>
    <w:link w:val="af1"/>
    <w:uiPriority w:val="99"/>
    <w:semiHidden/>
    <w:rsid w:val="000949F3"/>
  </w:style>
  <w:style w:type="character" w:styleId="af3">
    <w:name w:val="endnote reference"/>
    <w:basedOn w:val="a0"/>
    <w:uiPriority w:val="99"/>
    <w:semiHidden/>
    <w:unhideWhenUsed/>
    <w:rsid w:val="00094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6B0D-901C-46EA-B3BC-208D2789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正和</dc:creator>
  <cp:keywords/>
  <dc:description/>
  <cp:lastModifiedBy>岡部 正和</cp:lastModifiedBy>
  <cp:revision>2</cp:revision>
  <dcterms:created xsi:type="dcterms:W3CDTF">2023-12-28T00:19:00Z</dcterms:created>
  <dcterms:modified xsi:type="dcterms:W3CDTF">2023-12-28T01:42:00Z</dcterms:modified>
</cp:coreProperties>
</file>